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B5" w:rsidRPr="000F7EC1" w:rsidRDefault="000F34B5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A32B16" w:rsidRDefault="00A32B16" w:rsidP="00785819">
      <w:pPr>
        <w:bidi w:val="0"/>
        <w:jc w:val="center"/>
        <w:rPr>
          <w:rFonts w:cs="Arial"/>
          <w:sz w:val="28"/>
          <w:szCs w:val="28"/>
          <w:lang w:val="es-CL"/>
        </w:rPr>
      </w:pPr>
    </w:p>
    <w:p w:rsidR="00625053" w:rsidRPr="001750E2" w:rsidRDefault="00867BE6" w:rsidP="00A32B16">
      <w:pPr>
        <w:bidi w:val="0"/>
        <w:jc w:val="center"/>
        <w:rPr>
          <w:b/>
          <w:sz w:val="32"/>
          <w:szCs w:val="32"/>
          <w:lang w:val="es-CL"/>
        </w:rPr>
      </w:pPr>
      <w:r w:rsidRPr="001750E2">
        <w:rPr>
          <w:b/>
          <w:sz w:val="32"/>
          <w:szCs w:val="32"/>
          <w:lang w:val="es-CL"/>
        </w:rPr>
        <w:t>Propuesta de Servicios Profesionales</w:t>
      </w:r>
    </w:p>
    <w:p w:rsidR="00785819" w:rsidRPr="001750E2" w:rsidRDefault="00785819" w:rsidP="00785819">
      <w:pPr>
        <w:bidi w:val="0"/>
        <w:jc w:val="center"/>
        <w:rPr>
          <w:b/>
          <w:sz w:val="16"/>
          <w:szCs w:val="16"/>
          <w:lang w:val="es-CL"/>
        </w:rPr>
      </w:pPr>
    </w:p>
    <w:p w:rsidR="0004161F" w:rsidRPr="001750E2" w:rsidRDefault="00023F59" w:rsidP="00A32B16">
      <w:pPr>
        <w:pStyle w:val="ecxmsonormal"/>
        <w:shd w:val="clear" w:color="auto" w:fill="FFFFFF"/>
        <w:rPr>
          <w:rFonts w:asciiTheme="minorBidi" w:hAnsiTheme="minorBidi"/>
          <w:b/>
          <w:lang w:val="es-CL"/>
        </w:rPr>
      </w:pPr>
      <w:r w:rsidRPr="001750E2">
        <w:rPr>
          <w:rFonts w:asciiTheme="minorBidi" w:hAnsiTheme="minorBidi" w:cstheme="minorBidi"/>
          <w:b/>
          <w:lang w:val="es-CL"/>
        </w:rPr>
        <w:t>Sr</w:t>
      </w:r>
      <w:r w:rsidR="00A32B16">
        <w:rPr>
          <w:rFonts w:asciiTheme="minorBidi" w:hAnsiTheme="minorBidi" w:cstheme="minorBidi"/>
          <w:b/>
          <w:lang w:val="es-CL"/>
        </w:rPr>
        <w:t>.</w:t>
      </w:r>
    </w:p>
    <w:p w:rsidR="00EC5663" w:rsidRPr="001750E2" w:rsidRDefault="00EC5663" w:rsidP="000F7EC1">
      <w:pPr>
        <w:bidi w:val="0"/>
        <w:spacing w:line="240" w:lineRule="auto"/>
        <w:rPr>
          <w:rFonts w:eastAsia="Times New Roman" w:cs="Arial"/>
          <w:b/>
          <w:sz w:val="28"/>
          <w:szCs w:val="28"/>
          <w:lang w:val="es-CL"/>
        </w:rPr>
      </w:pPr>
      <w:r w:rsidRPr="001750E2">
        <w:rPr>
          <w:rFonts w:eastAsia="Times New Roman" w:cs="Arial"/>
          <w:b/>
          <w:sz w:val="28"/>
          <w:szCs w:val="28"/>
          <w:lang w:val="es-CL"/>
        </w:rPr>
        <w:t>Presente.</w:t>
      </w:r>
    </w:p>
    <w:p w:rsidR="00523532" w:rsidRPr="001750E2" w:rsidRDefault="00523532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bookmarkStart w:id="0" w:name="_GoBack"/>
      <w:bookmarkEnd w:id="0"/>
    </w:p>
    <w:p w:rsidR="00B17BD2" w:rsidRPr="001750E2" w:rsidRDefault="00867BE6" w:rsidP="00A32B16">
      <w:pPr>
        <w:bidi w:val="0"/>
        <w:spacing w:line="240" w:lineRule="auto"/>
        <w:ind w:firstLine="720"/>
        <w:rPr>
          <w:rFonts w:cs="Arial"/>
          <w:sz w:val="28"/>
          <w:szCs w:val="28"/>
          <w:lang w:val="es-CL"/>
        </w:rPr>
      </w:pPr>
      <w:r w:rsidRPr="001750E2">
        <w:rPr>
          <w:rFonts w:cs="Arial"/>
          <w:sz w:val="28"/>
          <w:szCs w:val="28"/>
          <w:lang w:val="es-CL"/>
        </w:rPr>
        <w:t>Tengo el agrado de adjuntar mi propuesta de servicios profesionales relacionados con</w:t>
      </w:r>
      <w:r w:rsidR="00A948CF" w:rsidRPr="001750E2">
        <w:rPr>
          <w:rFonts w:cs="Arial"/>
          <w:sz w:val="28"/>
          <w:szCs w:val="28"/>
          <w:lang w:val="es-CL"/>
        </w:rPr>
        <w:t xml:space="preserve"> un </w:t>
      </w:r>
      <w:r w:rsidR="001750E2" w:rsidRPr="001750E2">
        <w:rPr>
          <w:rFonts w:cs="Arial"/>
          <w:sz w:val="28"/>
          <w:szCs w:val="28"/>
          <w:lang w:val="es-CL"/>
        </w:rPr>
        <w:t>taller</w:t>
      </w:r>
      <w:r w:rsidR="00A948CF" w:rsidRPr="001750E2">
        <w:rPr>
          <w:rFonts w:cs="Arial"/>
          <w:sz w:val="28"/>
          <w:szCs w:val="28"/>
          <w:lang w:val="es-CL"/>
        </w:rPr>
        <w:t xml:space="preserve"> de </w:t>
      </w:r>
      <w:r w:rsidR="00A32B16">
        <w:rPr>
          <w:rFonts w:cs="Arial"/>
          <w:b/>
          <w:bCs/>
          <w:sz w:val="28"/>
          <w:szCs w:val="28"/>
          <w:lang w:val="es-CL"/>
        </w:rPr>
        <w:t>Trabajo en Equipo y Comunicación Exitosa</w:t>
      </w:r>
      <w:r w:rsidR="001750E2" w:rsidRPr="001750E2">
        <w:rPr>
          <w:rFonts w:cs="Arial"/>
          <w:b/>
          <w:bCs/>
          <w:sz w:val="28"/>
          <w:szCs w:val="28"/>
          <w:lang w:val="es-CL"/>
        </w:rPr>
        <w:t>,</w:t>
      </w:r>
      <w:r w:rsidR="006B4832" w:rsidRPr="001750E2">
        <w:rPr>
          <w:rFonts w:cs="Arial"/>
          <w:sz w:val="28"/>
          <w:szCs w:val="28"/>
          <w:lang w:val="es-CL"/>
        </w:rPr>
        <w:t xml:space="preserve"> </w:t>
      </w:r>
      <w:r w:rsidR="00A71707" w:rsidRPr="001750E2">
        <w:rPr>
          <w:rFonts w:cs="Arial"/>
          <w:sz w:val="28"/>
          <w:szCs w:val="28"/>
          <w:lang w:val="es-CL"/>
        </w:rPr>
        <w:t>dirigido</w:t>
      </w:r>
      <w:r w:rsidR="00214EA6" w:rsidRPr="001750E2">
        <w:rPr>
          <w:rFonts w:cs="Arial"/>
          <w:sz w:val="28"/>
          <w:szCs w:val="28"/>
          <w:lang w:val="es-CL"/>
        </w:rPr>
        <w:t xml:space="preserve"> a</w:t>
      </w:r>
      <w:r w:rsidR="0004161F" w:rsidRPr="001750E2">
        <w:rPr>
          <w:rFonts w:cs="Arial"/>
          <w:sz w:val="28"/>
          <w:szCs w:val="28"/>
          <w:lang w:val="es-CL"/>
        </w:rPr>
        <w:t xml:space="preserve"> </w:t>
      </w:r>
      <w:r w:rsidR="001750E2" w:rsidRPr="001750E2">
        <w:rPr>
          <w:rFonts w:cs="Arial"/>
          <w:sz w:val="28"/>
          <w:szCs w:val="28"/>
          <w:lang w:val="es-CL"/>
        </w:rPr>
        <w:t>equipo de tr</w:t>
      </w:r>
      <w:r w:rsidR="001750E2">
        <w:rPr>
          <w:rFonts w:cs="Arial"/>
          <w:sz w:val="28"/>
          <w:szCs w:val="28"/>
          <w:lang w:val="es-CL"/>
        </w:rPr>
        <w:t>abajo de todo tipo: jefatura, ejecutivos</w:t>
      </w:r>
      <w:r w:rsidR="0004161F" w:rsidRPr="001750E2">
        <w:rPr>
          <w:rFonts w:cs="Arial"/>
          <w:sz w:val="28"/>
          <w:szCs w:val="28"/>
          <w:lang w:val="es-CL"/>
        </w:rPr>
        <w:t xml:space="preserve"> de venta</w:t>
      </w:r>
      <w:r w:rsidR="001750E2">
        <w:rPr>
          <w:rFonts w:cs="Arial"/>
          <w:sz w:val="28"/>
          <w:szCs w:val="28"/>
          <w:lang w:val="es-CL"/>
        </w:rPr>
        <w:t xml:space="preserve">, servicio al cliente, </w:t>
      </w:r>
      <w:r w:rsidR="00A32B16">
        <w:rPr>
          <w:rFonts w:cs="Arial"/>
          <w:sz w:val="28"/>
          <w:szCs w:val="28"/>
          <w:lang w:val="es-CL"/>
        </w:rPr>
        <w:t>y otros</w:t>
      </w:r>
      <w:r w:rsidR="00EB1917" w:rsidRPr="001750E2">
        <w:rPr>
          <w:rFonts w:cs="Arial"/>
          <w:sz w:val="28"/>
          <w:szCs w:val="28"/>
          <w:lang w:val="es-CL"/>
        </w:rPr>
        <w:t xml:space="preserve">. </w:t>
      </w:r>
      <w:r w:rsidR="0004161F" w:rsidRPr="001750E2">
        <w:rPr>
          <w:rFonts w:cs="Arial"/>
          <w:sz w:val="28"/>
          <w:szCs w:val="28"/>
          <w:lang w:val="es-CL"/>
        </w:rPr>
        <w:br/>
      </w:r>
      <w:r w:rsidR="001750E2">
        <w:rPr>
          <w:rFonts w:cs="Arial"/>
          <w:sz w:val="28"/>
          <w:szCs w:val="28"/>
          <w:lang w:val="es-CL"/>
        </w:rPr>
        <w:t>El</w:t>
      </w:r>
      <w:r w:rsidR="006B4832" w:rsidRPr="001750E2">
        <w:rPr>
          <w:rFonts w:cs="Arial"/>
          <w:sz w:val="28"/>
          <w:szCs w:val="28"/>
          <w:lang w:val="es-CL"/>
        </w:rPr>
        <w:t xml:space="preserve"> </w:t>
      </w:r>
      <w:r w:rsidR="00EB1917" w:rsidRPr="001750E2">
        <w:rPr>
          <w:rFonts w:cs="Arial"/>
          <w:sz w:val="28"/>
          <w:szCs w:val="28"/>
          <w:lang w:val="es-CL"/>
        </w:rPr>
        <w:t xml:space="preserve">taller </w:t>
      </w:r>
      <w:r w:rsidR="00B17BD2" w:rsidRPr="001750E2">
        <w:rPr>
          <w:rFonts w:cs="Arial"/>
          <w:sz w:val="28"/>
          <w:szCs w:val="28"/>
          <w:lang w:val="es-CL"/>
        </w:rPr>
        <w:t>inc</w:t>
      </w:r>
      <w:r w:rsidR="00F60E65" w:rsidRPr="001750E2">
        <w:rPr>
          <w:rFonts w:cs="Arial"/>
          <w:sz w:val="28"/>
          <w:szCs w:val="28"/>
          <w:lang w:val="es-CL"/>
        </w:rPr>
        <w:t>orpora</w:t>
      </w:r>
      <w:r w:rsidR="00B17BD2" w:rsidRPr="001750E2">
        <w:rPr>
          <w:rFonts w:cs="Arial"/>
          <w:sz w:val="28"/>
          <w:szCs w:val="28"/>
          <w:lang w:val="es-CL"/>
        </w:rPr>
        <w:t xml:space="preserve"> </w:t>
      </w:r>
      <w:r w:rsidRPr="001750E2">
        <w:rPr>
          <w:rFonts w:cs="Arial"/>
          <w:sz w:val="28"/>
          <w:szCs w:val="28"/>
          <w:lang w:val="es-CL"/>
        </w:rPr>
        <w:t xml:space="preserve">conocimientos </w:t>
      </w:r>
      <w:r w:rsidR="00EB1917" w:rsidRPr="001750E2">
        <w:rPr>
          <w:rFonts w:cs="Arial"/>
          <w:sz w:val="28"/>
          <w:szCs w:val="28"/>
          <w:lang w:val="es-CL"/>
        </w:rPr>
        <w:t xml:space="preserve">como el </w:t>
      </w:r>
      <w:r w:rsidRPr="001750E2">
        <w:rPr>
          <w:rFonts w:cs="Arial"/>
          <w:sz w:val="28"/>
          <w:szCs w:val="28"/>
          <w:lang w:val="es-CL"/>
        </w:rPr>
        <w:t xml:space="preserve">Coaching, </w:t>
      </w:r>
      <w:r w:rsidR="00EB1917" w:rsidRPr="001750E2">
        <w:rPr>
          <w:rFonts w:cs="Arial"/>
          <w:sz w:val="28"/>
          <w:szCs w:val="28"/>
          <w:lang w:val="es-CL"/>
        </w:rPr>
        <w:t xml:space="preserve">la </w:t>
      </w:r>
      <w:r w:rsidRPr="001750E2">
        <w:rPr>
          <w:rFonts w:cs="Arial"/>
          <w:sz w:val="28"/>
          <w:szCs w:val="28"/>
          <w:lang w:val="es-CL"/>
        </w:rPr>
        <w:t>PNL (</w:t>
      </w:r>
      <w:r w:rsidR="0004161F" w:rsidRPr="001750E2">
        <w:rPr>
          <w:rFonts w:cs="Arial"/>
          <w:sz w:val="28"/>
          <w:szCs w:val="28"/>
          <w:lang w:val="es-CL"/>
        </w:rPr>
        <w:t xml:space="preserve">Programación Neurolingüística) </w:t>
      </w:r>
      <w:r w:rsidR="00EB1917" w:rsidRPr="001750E2">
        <w:rPr>
          <w:rFonts w:cs="Arial"/>
          <w:sz w:val="28"/>
          <w:szCs w:val="28"/>
          <w:lang w:val="es-CL"/>
        </w:rPr>
        <w:t>e Imaginación Guiada</w:t>
      </w:r>
      <w:r w:rsidRPr="001750E2">
        <w:rPr>
          <w:rFonts w:cs="Arial"/>
          <w:sz w:val="28"/>
          <w:szCs w:val="28"/>
          <w:lang w:val="es-CL"/>
        </w:rPr>
        <w:t>.</w:t>
      </w:r>
    </w:p>
    <w:p w:rsidR="001C43FE" w:rsidRPr="001750E2" w:rsidRDefault="001C43FE" w:rsidP="000F7EC1">
      <w:pPr>
        <w:pStyle w:val="Prrafodelista"/>
        <w:spacing w:line="240" w:lineRule="auto"/>
        <w:ind w:left="0"/>
        <w:rPr>
          <w:rFonts w:cs="Arial"/>
          <w:sz w:val="28"/>
          <w:szCs w:val="28"/>
        </w:rPr>
      </w:pPr>
    </w:p>
    <w:p w:rsidR="001C43FE" w:rsidRPr="001750E2" w:rsidRDefault="001750E2" w:rsidP="006B4832">
      <w:pPr>
        <w:pStyle w:val="Prrafodelista"/>
        <w:spacing w:line="240" w:lineRule="auto"/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</w:t>
      </w:r>
      <w:r w:rsidR="00A071A6" w:rsidRPr="001750E2">
        <w:rPr>
          <w:rFonts w:cs="Arial"/>
          <w:sz w:val="28"/>
          <w:szCs w:val="28"/>
        </w:rPr>
        <w:t xml:space="preserve"> taller está orientado a p</w:t>
      </w:r>
      <w:r w:rsidR="00867BE6" w:rsidRPr="001750E2">
        <w:rPr>
          <w:rFonts w:cs="Arial"/>
          <w:sz w:val="28"/>
          <w:szCs w:val="28"/>
        </w:rPr>
        <w:t xml:space="preserve">otenciar </w:t>
      </w:r>
      <w:r>
        <w:rPr>
          <w:rFonts w:cs="Arial"/>
          <w:sz w:val="28"/>
          <w:szCs w:val="28"/>
        </w:rPr>
        <w:t xml:space="preserve">a </w:t>
      </w:r>
      <w:r w:rsidR="00867BE6" w:rsidRPr="001750E2">
        <w:rPr>
          <w:rFonts w:cs="Arial"/>
          <w:sz w:val="28"/>
          <w:szCs w:val="28"/>
        </w:rPr>
        <w:t xml:space="preserve">los </w:t>
      </w:r>
      <w:r w:rsidR="00A71707" w:rsidRPr="001750E2">
        <w:rPr>
          <w:rFonts w:cs="Arial"/>
          <w:sz w:val="28"/>
          <w:szCs w:val="28"/>
        </w:rPr>
        <w:t>participantes</w:t>
      </w:r>
      <w:r w:rsidR="00867BE6" w:rsidRPr="001750E2">
        <w:rPr>
          <w:rFonts w:cs="Arial"/>
          <w:sz w:val="28"/>
          <w:szCs w:val="28"/>
        </w:rPr>
        <w:t xml:space="preserve"> como individuos </w:t>
      </w:r>
      <w:r w:rsidR="00AF46B4" w:rsidRPr="001750E2">
        <w:rPr>
          <w:rFonts w:cs="Arial"/>
          <w:sz w:val="28"/>
          <w:szCs w:val="28"/>
        </w:rPr>
        <w:t xml:space="preserve">y </w:t>
      </w:r>
      <w:r w:rsidR="00B17BD2" w:rsidRPr="001750E2">
        <w:rPr>
          <w:rFonts w:cs="Arial"/>
          <w:sz w:val="28"/>
          <w:szCs w:val="28"/>
        </w:rPr>
        <w:t>acompaña</w:t>
      </w:r>
      <w:r w:rsidR="00AF46B4" w:rsidRPr="001750E2">
        <w:rPr>
          <w:rFonts w:cs="Arial"/>
          <w:sz w:val="28"/>
          <w:szCs w:val="28"/>
        </w:rPr>
        <w:t xml:space="preserve">rlos </w:t>
      </w:r>
      <w:r w:rsidR="00F60E65" w:rsidRPr="001750E2">
        <w:rPr>
          <w:rFonts w:cs="Arial"/>
          <w:sz w:val="28"/>
          <w:szCs w:val="28"/>
        </w:rPr>
        <w:t>en</w:t>
      </w:r>
      <w:r w:rsidR="00B521E8" w:rsidRPr="001750E2">
        <w:rPr>
          <w:rFonts w:cs="Arial"/>
          <w:sz w:val="28"/>
          <w:szCs w:val="28"/>
        </w:rPr>
        <w:t xml:space="preserve"> desarrollar sus </w:t>
      </w:r>
      <w:r w:rsidR="00AF46B4" w:rsidRPr="001750E2">
        <w:rPr>
          <w:rFonts w:cs="Arial"/>
          <w:sz w:val="28"/>
          <w:szCs w:val="28"/>
        </w:rPr>
        <w:t>recursos y habilidades</w:t>
      </w:r>
      <w:r w:rsidR="00B521E8" w:rsidRPr="001750E2">
        <w:rPr>
          <w:rFonts w:cs="Arial"/>
          <w:sz w:val="28"/>
          <w:szCs w:val="28"/>
        </w:rPr>
        <w:t xml:space="preserve"> </w:t>
      </w:r>
      <w:r w:rsidR="006B4832" w:rsidRPr="001750E2">
        <w:rPr>
          <w:rFonts w:cs="Arial"/>
          <w:sz w:val="28"/>
          <w:szCs w:val="28"/>
        </w:rPr>
        <w:t>creando un ambiente laboral más proactivo, cómodo y fructífero</w:t>
      </w:r>
      <w:r w:rsidR="00AF46B4" w:rsidRPr="001750E2">
        <w:rPr>
          <w:rFonts w:cs="Arial"/>
          <w:sz w:val="28"/>
          <w:szCs w:val="28"/>
        </w:rPr>
        <w:t xml:space="preserve">. </w:t>
      </w:r>
    </w:p>
    <w:p w:rsidR="00867BE6" w:rsidRPr="001750E2" w:rsidRDefault="00867BE6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</w:p>
    <w:p w:rsidR="00867BE6" w:rsidRPr="001750E2" w:rsidRDefault="00867BE6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r w:rsidRPr="001750E2">
        <w:rPr>
          <w:rFonts w:cs="Arial"/>
          <w:sz w:val="28"/>
          <w:szCs w:val="28"/>
          <w:lang w:val="es-CL"/>
        </w:rPr>
        <w:t>Atentamente</w:t>
      </w:r>
      <w:r w:rsidR="009C00D8" w:rsidRPr="001750E2">
        <w:rPr>
          <w:rFonts w:cs="Arial"/>
          <w:sz w:val="28"/>
          <w:szCs w:val="28"/>
          <w:lang w:val="es-CL"/>
        </w:rPr>
        <w:t>,</w:t>
      </w:r>
    </w:p>
    <w:p w:rsidR="00C4488A" w:rsidRPr="001750E2" w:rsidRDefault="00C4488A" w:rsidP="000F7EC1">
      <w:pPr>
        <w:bidi w:val="0"/>
        <w:spacing w:line="240" w:lineRule="auto"/>
        <w:rPr>
          <w:rFonts w:cs="Arial"/>
          <w:color w:val="404040" w:themeColor="text1" w:themeTint="BF"/>
          <w:sz w:val="28"/>
          <w:szCs w:val="28"/>
          <w:lang w:val="es-CL"/>
        </w:rPr>
      </w:pPr>
    </w:p>
    <w:p w:rsidR="00867BE6" w:rsidRPr="001750E2" w:rsidRDefault="00867BE6" w:rsidP="00785819">
      <w:pPr>
        <w:bidi w:val="0"/>
        <w:spacing w:line="240" w:lineRule="auto"/>
        <w:jc w:val="center"/>
        <w:rPr>
          <w:rFonts w:cs="Arial"/>
          <w:b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Sharon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Sabatov</w:t>
      </w:r>
      <w:proofErr w:type="spellEnd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Rotem</w:t>
      </w:r>
      <w:proofErr w:type="spellEnd"/>
    </w:p>
    <w:p w:rsidR="00523532" w:rsidRPr="001750E2" w:rsidRDefault="008E1953" w:rsidP="00785819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Coach Integral</w:t>
      </w:r>
    </w:p>
    <w:p w:rsidR="001C0660" w:rsidRPr="001750E2" w:rsidRDefault="001C0660" w:rsidP="00785819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Centro Reinicia Tu Vida</w:t>
      </w:r>
    </w:p>
    <w:p w:rsidR="00A948CF" w:rsidRPr="001750E2" w:rsidRDefault="00A948CF" w:rsidP="00A948CF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lang w:val="es-CL"/>
        </w:rPr>
      </w:pPr>
    </w:p>
    <w:p w:rsidR="00282C79" w:rsidRDefault="00282C79" w:rsidP="00282C79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1750E2" w:rsidRDefault="001750E2" w:rsidP="001750E2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1750E2" w:rsidRPr="001750E2" w:rsidRDefault="001750E2" w:rsidP="001750E2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45596D" w:rsidRDefault="0045596D" w:rsidP="00A948CF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</w:p>
    <w:p w:rsidR="009C00D8" w:rsidRPr="001750E2" w:rsidRDefault="009C00D8" w:rsidP="0045596D">
      <w:pPr>
        <w:tabs>
          <w:tab w:val="left" w:pos="3690"/>
        </w:tabs>
        <w:bidi w:val="0"/>
        <w:spacing w:line="240" w:lineRule="auto"/>
        <w:rPr>
          <w:rFonts w:cs="Arial"/>
          <w:b/>
          <w:sz w:val="28"/>
          <w:szCs w:val="28"/>
          <w:u w:val="single"/>
          <w:lang w:val="es-CL"/>
        </w:rPr>
      </w:pPr>
      <w:r w:rsidRPr="001750E2">
        <w:rPr>
          <w:rFonts w:cs="Arial"/>
          <w:b/>
          <w:sz w:val="28"/>
          <w:szCs w:val="28"/>
          <w:u w:val="single"/>
          <w:lang w:val="es-CL"/>
        </w:rPr>
        <w:t>Metodología de Trabajo:</w:t>
      </w:r>
    </w:p>
    <w:p w:rsidR="00D5544D" w:rsidRDefault="001750E2" w:rsidP="00D5544D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r>
        <w:rPr>
          <w:rFonts w:cs="Arial"/>
          <w:sz w:val="28"/>
          <w:szCs w:val="28"/>
          <w:lang w:val="es-CL"/>
        </w:rPr>
        <w:t>El</w:t>
      </w:r>
      <w:r w:rsidR="00A71707" w:rsidRPr="001750E2">
        <w:rPr>
          <w:rFonts w:cs="Arial"/>
          <w:sz w:val="28"/>
          <w:szCs w:val="28"/>
          <w:lang w:val="es-CL"/>
        </w:rPr>
        <w:t xml:space="preserve"> taller</w:t>
      </w:r>
      <w:r>
        <w:rPr>
          <w:rFonts w:cs="Arial"/>
          <w:sz w:val="28"/>
          <w:szCs w:val="28"/>
          <w:lang w:val="es-CL"/>
        </w:rPr>
        <w:t xml:space="preserve"> será</w:t>
      </w:r>
      <w:r w:rsidR="00D5544D" w:rsidRPr="001750E2">
        <w:rPr>
          <w:rFonts w:cs="Arial"/>
          <w:sz w:val="28"/>
          <w:szCs w:val="28"/>
          <w:lang w:val="es-CL"/>
        </w:rPr>
        <w:t xml:space="preserve"> </w:t>
      </w:r>
      <w:r w:rsidR="005D72E4" w:rsidRPr="001750E2">
        <w:rPr>
          <w:rFonts w:cs="Arial"/>
          <w:sz w:val="28"/>
          <w:szCs w:val="28"/>
          <w:lang w:val="es-CL"/>
        </w:rPr>
        <w:t>realizado</w:t>
      </w:r>
      <w:r w:rsidR="00D5544D" w:rsidRPr="001750E2">
        <w:rPr>
          <w:rFonts w:cs="Arial"/>
          <w:sz w:val="28"/>
          <w:szCs w:val="28"/>
          <w:lang w:val="es-CL"/>
        </w:rPr>
        <w:t>s</w:t>
      </w:r>
      <w:r w:rsidR="009C00D8" w:rsidRPr="001750E2">
        <w:rPr>
          <w:rFonts w:cs="Arial"/>
          <w:sz w:val="28"/>
          <w:szCs w:val="28"/>
          <w:lang w:val="es-CL"/>
        </w:rPr>
        <w:t xml:space="preserve"> en</w:t>
      </w:r>
      <w:r w:rsidR="00B521E8" w:rsidRPr="001750E2">
        <w:rPr>
          <w:rFonts w:cs="Arial"/>
          <w:sz w:val="28"/>
          <w:szCs w:val="28"/>
          <w:lang w:val="es-CL"/>
        </w:rPr>
        <w:t xml:space="preserve"> una sala</w:t>
      </w:r>
      <w:r w:rsidR="00EB1917" w:rsidRPr="001750E2">
        <w:rPr>
          <w:rFonts w:cs="Arial"/>
          <w:sz w:val="28"/>
          <w:szCs w:val="28"/>
          <w:lang w:val="es-CL"/>
        </w:rPr>
        <w:t xml:space="preserve"> </w:t>
      </w:r>
      <w:r w:rsidR="00B521E8" w:rsidRPr="001750E2">
        <w:rPr>
          <w:rFonts w:cs="Arial"/>
          <w:sz w:val="28"/>
          <w:szCs w:val="28"/>
          <w:lang w:val="es-CL"/>
        </w:rPr>
        <w:t>y</w:t>
      </w:r>
      <w:r w:rsidR="009C00D8" w:rsidRPr="001750E2">
        <w:rPr>
          <w:rFonts w:cs="Arial"/>
          <w:sz w:val="28"/>
          <w:szCs w:val="28"/>
          <w:lang w:val="es-CL"/>
        </w:rPr>
        <w:t xml:space="preserve"> principalmente consistirá en:</w:t>
      </w:r>
    </w:p>
    <w:p w:rsidR="0045596D" w:rsidRPr="0045596D" w:rsidRDefault="0045596D" w:rsidP="0045596D">
      <w:pPr>
        <w:bidi w:val="0"/>
        <w:spacing w:line="240" w:lineRule="auto"/>
        <w:rPr>
          <w:rFonts w:cs="Arial"/>
          <w:sz w:val="4"/>
          <w:szCs w:val="4"/>
          <w:lang w:val="es-CL"/>
        </w:rPr>
      </w:pP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Presentación</w:t>
      </w: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¿Qué es el coaching?</w:t>
      </w: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Ejercicio dinámico escucha activa</w:t>
      </w:r>
    </w:p>
    <w:p w:rsidR="00A519DC" w:rsidRPr="00610C3C" w:rsidRDefault="00A519DC" w:rsidP="001750E2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Creando conexión &amp; empatía, la base de toda comunicación efectiva</w:t>
      </w:r>
    </w:p>
    <w:p w:rsidR="00D5544D" w:rsidRPr="00610C3C" w:rsidRDefault="001750E2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Comunicación e</w:t>
      </w:r>
      <w:r w:rsidR="00A519DC" w:rsidRPr="00610C3C">
        <w:rPr>
          <w:rFonts w:cs="Arial"/>
          <w:i/>
          <w:iCs/>
          <w:sz w:val="28"/>
          <w:szCs w:val="28"/>
        </w:rPr>
        <w:t>xitos</w:t>
      </w:r>
      <w:r w:rsidRPr="00610C3C">
        <w:rPr>
          <w:rFonts w:cs="Arial"/>
          <w:i/>
          <w:iCs/>
          <w:sz w:val="28"/>
          <w:szCs w:val="28"/>
        </w:rPr>
        <w:t>a</w:t>
      </w:r>
      <w:r w:rsidR="00A519DC" w:rsidRPr="00610C3C">
        <w:rPr>
          <w:rFonts w:cs="Arial"/>
          <w:i/>
          <w:iCs/>
          <w:sz w:val="28"/>
          <w:szCs w:val="28"/>
        </w:rPr>
        <w:t xml:space="preserve"> y convincente</w:t>
      </w:r>
      <w:r w:rsidRPr="00610C3C">
        <w:rPr>
          <w:rFonts w:cs="Arial"/>
          <w:i/>
          <w:iCs/>
          <w:sz w:val="28"/>
          <w:szCs w:val="28"/>
        </w:rPr>
        <w:t xml:space="preserve">: </w:t>
      </w:r>
      <w:r w:rsidR="00A519DC" w:rsidRPr="00610C3C">
        <w:rPr>
          <w:rFonts w:cs="Arial"/>
          <w:i/>
          <w:iCs/>
          <w:sz w:val="28"/>
          <w:szCs w:val="28"/>
        </w:rPr>
        <w:br/>
      </w:r>
      <w:r w:rsidR="00D5544D" w:rsidRPr="00610C3C">
        <w:rPr>
          <w:rFonts w:cs="Arial"/>
          <w:i/>
          <w:iCs/>
          <w:sz w:val="28"/>
          <w:szCs w:val="28"/>
        </w:rPr>
        <w:t>Descifrando el código del lenguaje verbal</w:t>
      </w:r>
      <w:r w:rsidRPr="00610C3C">
        <w:rPr>
          <w:rFonts w:cs="Arial"/>
          <w:i/>
          <w:iCs/>
          <w:sz w:val="28"/>
          <w:szCs w:val="28"/>
        </w:rPr>
        <w:t xml:space="preserve"> y no verbal</w:t>
      </w:r>
    </w:p>
    <w:p w:rsidR="00A519DC" w:rsidRPr="00610C3C" w:rsidRDefault="00A519DC" w:rsidP="00610C3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 xml:space="preserve">Manejo de objeciones </w:t>
      </w:r>
    </w:p>
    <w:p w:rsidR="00A519DC" w:rsidRPr="00610C3C" w:rsidRDefault="00A519D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 xml:space="preserve">Trabajo en equipo - Creando Relaciones fructíferas </w:t>
      </w:r>
    </w:p>
    <w:p w:rsidR="00A519DC" w:rsidRPr="00610C3C" w:rsidRDefault="00A519D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Motivación y responsabilidad personal</w:t>
      </w:r>
    </w:p>
    <w:p w:rsidR="00610C3C" w:rsidRPr="00610C3C" w:rsidRDefault="00610C3C" w:rsidP="00610C3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Desafío</w:t>
      </w:r>
      <w:r w:rsidR="00A519DC" w:rsidRPr="00610C3C">
        <w:rPr>
          <w:rFonts w:cs="Arial"/>
          <w:i/>
          <w:iCs/>
          <w:sz w:val="28"/>
          <w:szCs w:val="28"/>
        </w:rPr>
        <w:t>s activos –</w:t>
      </w:r>
      <w:r w:rsidRPr="00610C3C">
        <w:rPr>
          <w:rFonts w:cs="Arial"/>
          <w:i/>
          <w:iCs/>
          <w:sz w:val="28"/>
          <w:szCs w:val="28"/>
        </w:rPr>
        <w:t xml:space="preserve"> </w:t>
      </w:r>
      <w:r w:rsidR="00A519DC" w:rsidRPr="00610C3C">
        <w:rPr>
          <w:rFonts w:cs="Arial"/>
          <w:i/>
          <w:iCs/>
          <w:sz w:val="28"/>
          <w:szCs w:val="28"/>
        </w:rPr>
        <w:t xml:space="preserve">creencias </w:t>
      </w:r>
      <w:r w:rsidRPr="00610C3C">
        <w:rPr>
          <w:rFonts w:cs="Arial"/>
          <w:i/>
          <w:iCs/>
          <w:sz w:val="28"/>
          <w:szCs w:val="28"/>
        </w:rPr>
        <w:t>constructivas / limitantes</w:t>
      </w:r>
    </w:p>
    <w:p w:rsidR="00A519DC" w:rsidRPr="00610C3C" w:rsidRDefault="00A519D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Confianza y autoestima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Ejercicio dinámico – poder mental: creando realidades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Solucionando conflictos - La importancia como masa a moldear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Excelencia versus Perfección</w:t>
      </w:r>
    </w:p>
    <w:p w:rsid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 w:rsidRPr="00610C3C">
        <w:rPr>
          <w:rFonts w:cs="Arial"/>
          <w:i/>
          <w:iCs/>
          <w:sz w:val="28"/>
          <w:szCs w:val="28"/>
        </w:rPr>
        <w:t>Ejercicio dinámico de conexión personal y grupal</w:t>
      </w:r>
      <w:r>
        <w:rPr>
          <w:rFonts w:cs="Arial"/>
          <w:i/>
          <w:iCs/>
          <w:sz w:val="28"/>
          <w:szCs w:val="28"/>
        </w:rPr>
        <w:t xml:space="preserve"> - confianza</w:t>
      </w:r>
    </w:p>
    <w:p w:rsidR="00610C3C" w:rsidRPr="00610C3C" w:rsidRDefault="00610C3C" w:rsidP="00A519DC">
      <w:pPr>
        <w:pStyle w:val="Prrafodelista"/>
        <w:numPr>
          <w:ilvl w:val="0"/>
          <w:numId w:val="17"/>
        </w:numPr>
        <w:spacing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Cierre del taller</w:t>
      </w:r>
    </w:p>
    <w:p w:rsidR="00651BBD" w:rsidRPr="001750E2" w:rsidRDefault="000F7EC1" w:rsidP="00A948CF">
      <w:pPr>
        <w:tabs>
          <w:tab w:val="left" w:pos="3690"/>
        </w:tabs>
        <w:bidi w:val="0"/>
        <w:spacing w:line="240" w:lineRule="auto"/>
        <w:rPr>
          <w:rFonts w:cs="Arial"/>
          <w:sz w:val="28"/>
          <w:szCs w:val="28"/>
          <w:lang w:val="es-CL"/>
        </w:rPr>
      </w:pPr>
      <w:r w:rsidRPr="001750E2">
        <w:rPr>
          <w:rFonts w:cs="Arial"/>
          <w:b/>
          <w:sz w:val="28"/>
          <w:szCs w:val="28"/>
          <w:u w:val="single"/>
          <w:lang w:val="es-CL"/>
        </w:rPr>
        <w:br/>
      </w:r>
      <w:r w:rsidR="00651BBD" w:rsidRPr="001750E2">
        <w:rPr>
          <w:rFonts w:cs="Arial"/>
          <w:b/>
          <w:sz w:val="28"/>
          <w:szCs w:val="28"/>
          <w:u w:val="single"/>
          <w:lang w:val="es-CL"/>
        </w:rPr>
        <w:t>Composición del trabajo:</w:t>
      </w:r>
      <w:r w:rsidR="00651BBD" w:rsidRPr="001750E2">
        <w:rPr>
          <w:rFonts w:cs="Arial"/>
          <w:b/>
          <w:noProof/>
          <w:sz w:val="28"/>
          <w:szCs w:val="28"/>
          <w:rtl/>
          <w:lang w:val="es-CL"/>
        </w:rPr>
        <w:t xml:space="preserve"> </w:t>
      </w:r>
    </w:p>
    <w:p w:rsidR="00B521E8" w:rsidRPr="001750E2" w:rsidRDefault="00610C3C" w:rsidP="00610C3C">
      <w:pPr>
        <w:pStyle w:val="Prrafodelista"/>
        <w:numPr>
          <w:ilvl w:val="0"/>
          <w:numId w:val="12"/>
        </w:numPr>
        <w:tabs>
          <w:tab w:val="right" w:pos="360"/>
        </w:tabs>
        <w:spacing w:line="240" w:lineRule="auto"/>
        <w:ind w:left="0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</w:t>
      </w:r>
      <w:r w:rsidR="00206D39" w:rsidRPr="001750E2">
        <w:rPr>
          <w:rFonts w:cs="Arial"/>
          <w:sz w:val="28"/>
          <w:szCs w:val="28"/>
        </w:rPr>
        <w:t xml:space="preserve"> taller</w:t>
      </w:r>
      <w:r w:rsidR="00120253" w:rsidRPr="001750E2">
        <w:rPr>
          <w:rFonts w:cs="Arial"/>
          <w:sz w:val="28"/>
          <w:szCs w:val="28"/>
        </w:rPr>
        <w:t xml:space="preserve"> </w:t>
      </w:r>
      <w:r w:rsidR="00B521E8" w:rsidRPr="001750E2">
        <w:rPr>
          <w:rFonts w:cs="Arial"/>
          <w:sz w:val="28"/>
          <w:szCs w:val="28"/>
        </w:rPr>
        <w:t>consiste</w:t>
      </w:r>
      <w:r w:rsidR="00120253" w:rsidRPr="001750E2">
        <w:rPr>
          <w:rFonts w:cs="Arial"/>
          <w:sz w:val="28"/>
          <w:szCs w:val="28"/>
        </w:rPr>
        <w:t xml:space="preserve"> </w:t>
      </w:r>
      <w:r w:rsidR="00A948CF" w:rsidRPr="001750E2">
        <w:rPr>
          <w:rFonts w:cs="Arial"/>
          <w:sz w:val="28"/>
          <w:szCs w:val="28"/>
        </w:rPr>
        <w:t xml:space="preserve">en </w:t>
      </w:r>
      <w:r w:rsidR="006E546A" w:rsidRPr="001750E2">
        <w:rPr>
          <w:rFonts w:cs="Arial"/>
          <w:sz w:val="28"/>
          <w:szCs w:val="28"/>
        </w:rPr>
        <w:t>ejercicios d</w:t>
      </w:r>
      <w:r>
        <w:rPr>
          <w:rFonts w:cs="Arial"/>
          <w:sz w:val="28"/>
          <w:szCs w:val="28"/>
        </w:rPr>
        <w:t>inámicos que aportan comprensión y consciencia</w:t>
      </w:r>
      <w:r w:rsidR="006E546A" w:rsidRPr="001750E2">
        <w:rPr>
          <w:rFonts w:cs="Arial"/>
          <w:sz w:val="28"/>
          <w:szCs w:val="28"/>
        </w:rPr>
        <w:t xml:space="preserve">, aprendizaje </w:t>
      </w:r>
      <w:r>
        <w:rPr>
          <w:rFonts w:cs="Arial"/>
          <w:sz w:val="28"/>
          <w:szCs w:val="28"/>
        </w:rPr>
        <w:t xml:space="preserve">activo </w:t>
      </w:r>
      <w:r w:rsidR="006E546A" w:rsidRPr="001750E2">
        <w:rPr>
          <w:rFonts w:cs="Arial"/>
          <w:sz w:val="28"/>
          <w:szCs w:val="28"/>
        </w:rPr>
        <w:t>e integración</w:t>
      </w:r>
      <w:r>
        <w:rPr>
          <w:rFonts w:cs="Arial"/>
          <w:sz w:val="28"/>
          <w:szCs w:val="28"/>
        </w:rPr>
        <w:t xml:space="preserve"> grupal</w:t>
      </w:r>
      <w:r w:rsidR="00023F59" w:rsidRPr="001750E2">
        <w:rPr>
          <w:rFonts w:cs="Arial"/>
          <w:sz w:val="28"/>
          <w:szCs w:val="28"/>
        </w:rPr>
        <w:t>.</w:t>
      </w:r>
    </w:p>
    <w:p w:rsidR="00651BBD" w:rsidRPr="001750E2" w:rsidRDefault="00ED1A75" w:rsidP="008C5755">
      <w:pPr>
        <w:pStyle w:val="Prrafodelista"/>
        <w:numPr>
          <w:ilvl w:val="0"/>
          <w:numId w:val="4"/>
        </w:numPr>
        <w:tabs>
          <w:tab w:val="left" w:pos="360"/>
        </w:tabs>
        <w:spacing w:line="240" w:lineRule="auto"/>
        <w:ind w:left="0" w:firstLine="0"/>
        <w:rPr>
          <w:rFonts w:cs="Arial"/>
          <w:sz w:val="28"/>
          <w:szCs w:val="28"/>
        </w:rPr>
      </w:pPr>
      <w:r w:rsidRPr="001750E2">
        <w:rPr>
          <w:rFonts w:cs="Arial"/>
          <w:sz w:val="28"/>
          <w:szCs w:val="28"/>
        </w:rPr>
        <w:t>La</w:t>
      </w:r>
      <w:r w:rsidR="00651BBD" w:rsidRPr="001750E2">
        <w:rPr>
          <w:rFonts w:cs="Arial"/>
          <w:sz w:val="28"/>
          <w:szCs w:val="28"/>
        </w:rPr>
        <w:t xml:space="preserve"> dura</w:t>
      </w:r>
      <w:r w:rsidR="000F7EC1" w:rsidRPr="001750E2">
        <w:rPr>
          <w:rFonts w:cs="Arial"/>
          <w:sz w:val="28"/>
          <w:szCs w:val="28"/>
        </w:rPr>
        <w:t>ción de</w:t>
      </w:r>
      <w:r w:rsidR="00610C3C">
        <w:rPr>
          <w:rFonts w:cs="Arial"/>
          <w:sz w:val="28"/>
          <w:szCs w:val="28"/>
        </w:rPr>
        <w:t>l</w:t>
      </w:r>
      <w:r w:rsidR="006E546A" w:rsidRPr="001750E2">
        <w:rPr>
          <w:rFonts w:cs="Arial"/>
          <w:sz w:val="28"/>
          <w:szCs w:val="28"/>
        </w:rPr>
        <w:t xml:space="preserve"> taller</w:t>
      </w:r>
      <w:r w:rsidR="000F7EC1" w:rsidRPr="001750E2">
        <w:rPr>
          <w:rFonts w:cs="Arial"/>
          <w:sz w:val="28"/>
          <w:szCs w:val="28"/>
        </w:rPr>
        <w:t xml:space="preserve"> es de</w:t>
      </w:r>
      <w:r w:rsidR="00651BBD" w:rsidRPr="001750E2">
        <w:rPr>
          <w:rFonts w:cs="Arial"/>
          <w:sz w:val="28"/>
          <w:szCs w:val="28"/>
        </w:rPr>
        <w:t xml:space="preserve"> </w:t>
      </w:r>
      <w:r w:rsidR="00610C3C">
        <w:rPr>
          <w:rFonts w:cs="Arial"/>
          <w:sz w:val="28"/>
          <w:szCs w:val="28"/>
        </w:rPr>
        <w:t>4</w:t>
      </w:r>
      <w:r w:rsidR="00A32B16">
        <w:rPr>
          <w:rFonts w:cs="Arial"/>
          <w:sz w:val="28"/>
          <w:szCs w:val="28"/>
        </w:rPr>
        <w:t>.5</w:t>
      </w:r>
      <w:r w:rsidR="008C5755">
        <w:rPr>
          <w:rFonts w:cs="Arial"/>
          <w:sz w:val="28"/>
          <w:szCs w:val="28"/>
        </w:rPr>
        <w:t xml:space="preserve"> </w:t>
      </w:r>
      <w:r w:rsidR="00610C3C">
        <w:rPr>
          <w:rFonts w:cs="Arial"/>
          <w:sz w:val="28"/>
          <w:szCs w:val="28"/>
        </w:rPr>
        <w:t>horas</w:t>
      </w:r>
      <w:r w:rsidR="000F7EC1" w:rsidRPr="001750E2">
        <w:rPr>
          <w:rFonts w:cs="Arial"/>
          <w:sz w:val="28"/>
          <w:szCs w:val="28"/>
        </w:rPr>
        <w:t xml:space="preserve"> </w:t>
      </w:r>
      <w:r w:rsidR="00651BBD" w:rsidRPr="001750E2">
        <w:rPr>
          <w:rFonts w:cs="Arial"/>
          <w:sz w:val="28"/>
          <w:szCs w:val="28"/>
        </w:rPr>
        <w:t>aproximadamente</w:t>
      </w:r>
      <w:r w:rsidR="0045596D">
        <w:rPr>
          <w:rFonts w:cs="Arial"/>
          <w:sz w:val="28"/>
          <w:szCs w:val="28"/>
        </w:rPr>
        <w:t xml:space="preserve">, incluyendo los </w:t>
      </w:r>
      <w:proofErr w:type="spellStart"/>
      <w:r w:rsidR="0045596D">
        <w:rPr>
          <w:rFonts w:cs="Arial"/>
          <w:sz w:val="28"/>
          <w:szCs w:val="28"/>
        </w:rPr>
        <w:t>breaks</w:t>
      </w:r>
      <w:proofErr w:type="spellEnd"/>
      <w:r w:rsidR="000F7EC1" w:rsidRPr="001750E2">
        <w:rPr>
          <w:rFonts w:cs="Arial"/>
          <w:sz w:val="28"/>
          <w:szCs w:val="28"/>
        </w:rPr>
        <w:t>.</w:t>
      </w:r>
    </w:p>
    <w:p w:rsidR="00A32B16" w:rsidRDefault="00B521E8" w:rsidP="00A32B16">
      <w:pPr>
        <w:pStyle w:val="Prrafodelista"/>
        <w:numPr>
          <w:ilvl w:val="0"/>
          <w:numId w:val="4"/>
        </w:numPr>
        <w:tabs>
          <w:tab w:val="left" w:pos="360"/>
          <w:tab w:val="left" w:pos="3690"/>
        </w:tabs>
        <w:spacing w:line="240" w:lineRule="auto"/>
        <w:ind w:left="0" w:firstLine="0"/>
        <w:rPr>
          <w:rFonts w:cs="Arial"/>
          <w:sz w:val="28"/>
          <w:szCs w:val="28"/>
        </w:rPr>
      </w:pPr>
      <w:r w:rsidRPr="001750E2">
        <w:rPr>
          <w:rFonts w:cs="Arial"/>
          <w:sz w:val="28"/>
          <w:szCs w:val="28"/>
        </w:rPr>
        <w:t xml:space="preserve">La cantidad máxima de participantes para que el taller se realice </w:t>
      </w:r>
      <w:r w:rsidR="00A948CF" w:rsidRPr="001750E2">
        <w:rPr>
          <w:rFonts w:cs="Arial"/>
          <w:sz w:val="28"/>
          <w:szCs w:val="28"/>
        </w:rPr>
        <w:t xml:space="preserve">      </w:t>
      </w:r>
      <w:r w:rsidR="00A948CF" w:rsidRPr="001750E2">
        <w:rPr>
          <w:rFonts w:cs="Arial"/>
          <w:sz w:val="28"/>
          <w:szCs w:val="28"/>
        </w:rPr>
        <w:br/>
        <w:t xml:space="preserve">      </w:t>
      </w:r>
      <w:r w:rsidRPr="001750E2">
        <w:rPr>
          <w:rFonts w:cs="Arial"/>
          <w:sz w:val="28"/>
          <w:szCs w:val="28"/>
        </w:rPr>
        <w:t xml:space="preserve">manteniendo un espacio íntimo es de </w:t>
      </w:r>
      <w:r w:rsidR="00A948CF" w:rsidRPr="001750E2">
        <w:rPr>
          <w:rFonts w:cs="Arial"/>
          <w:sz w:val="28"/>
          <w:szCs w:val="28"/>
        </w:rPr>
        <w:t>1</w:t>
      </w:r>
      <w:r w:rsidR="009A7AF4">
        <w:rPr>
          <w:rFonts w:cs="Arial"/>
          <w:sz w:val="28"/>
          <w:szCs w:val="28"/>
        </w:rPr>
        <w:t>4</w:t>
      </w:r>
      <w:r w:rsidRPr="001750E2">
        <w:rPr>
          <w:rFonts w:cs="Arial"/>
          <w:sz w:val="28"/>
          <w:szCs w:val="28"/>
        </w:rPr>
        <w:t xml:space="preserve"> personas.</w:t>
      </w:r>
    </w:p>
    <w:p w:rsidR="004B1388" w:rsidRPr="00A32B16" w:rsidRDefault="00A32B16" w:rsidP="00A32B16">
      <w:pPr>
        <w:pStyle w:val="Prrafodelista"/>
        <w:numPr>
          <w:ilvl w:val="0"/>
          <w:numId w:val="4"/>
        </w:numPr>
        <w:tabs>
          <w:tab w:val="left" w:pos="360"/>
          <w:tab w:val="left" w:pos="3690"/>
        </w:tabs>
        <w:spacing w:line="240" w:lineRule="auto"/>
        <w:ind w:left="0" w:firstLine="0"/>
        <w:rPr>
          <w:rFonts w:cs="Arial"/>
          <w:sz w:val="28"/>
          <w:szCs w:val="28"/>
        </w:rPr>
      </w:pPr>
      <w:r w:rsidRPr="00A32B16">
        <w:rPr>
          <w:rFonts w:asciiTheme="minorBidi" w:hAnsiTheme="minorBidi"/>
          <w:sz w:val="24"/>
          <w:szCs w:val="24"/>
        </w:rPr>
        <w:t>En caso de haber más participantes, el taller se realizará en dos o más grupos, para mantener la intimidad y efectividad del programa.</w:t>
      </w:r>
      <w:r w:rsidR="00B521E8" w:rsidRPr="00A32B16">
        <w:rPr>
          <w:rFonts w:cs="Arial"/>
          <w:sz w:val="28"/>
          <w:szCs w:val="28"/>
        </w:rPr>
        <w:br/>
      </w:r>
    </w:p>
    <w:p w:rsidR="00523532" w:rsidRPr="001750E2" w:rsidRDefault="002918D5" w:rsidP="000F7EC1">
      <w:pPr>
        <w:bidi w:val="0"/>
        <w:spacing w:line="240" w:lineRule="auto"/>
        <w:rPr>
          <w:rFonts w:cs="Arial"/>
          <w:sz w:val="28"/>
          <w:szCs w:val="28"/>
          <w:lang w:val="es-CL"/>
        </w:rPr>
      </w:pPr>
      <w:r w:rsidRPr="001750E2">
        <w:rPr>
          <w:rFonts w:cs="Arial"/>
          <w:sz w:val="28"/>
          <w:szCs w:val="28"/>
          <w:lang w:val="es-CL"/>
        </w:rPr>
        <w:t>Saludos,</w:t>
      </w:r>
    </w:p>
    <w:p w:rsidR="001C0660" w:rsidRPr="001750E2" w:rsidRDefault="001C0660" w:rsidP="00785819">
      <w:pPr>
        <w:bidi w:val="0"/>
        <w:spacing w:line="240" w:lineRule="auto"/>
        <w:jc w:val="center"/>
        <w:rPr>
          <w:rFonts w:cs="Arial"/>
          <w:b/>
          <w:color w:val="404040" w:themeColor="text1" w:themeTint="BF"/>
          <w:sz w:val="28"/>
          <w:szCs w:val="28"/>
          <w:lang w:val="es-CL"/>
        </w:rPr>
      </w:pPr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Sharon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Sabatov</w:t>
      </w:r>
      <w:proofErr w:type="spellEnd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 xml:space="preserve"> </w:t>
      </w:r>
      <w:proofErr w:type="spellStart"/>
      <w:r w:rsidRPr="001750E2">
        <w:rPr>
          <w:rFonts w:cs="Arial"/>
          <w:b/>
          <w:color w:val="404040" w:themeColor="text1" w:themeTint="BF"/>
          <w:sz w:val="28"/>
          <w:szCs w:val="28"/>
          <w:lang w:val="es-CL"/>
        </w:rPr>
        <w:t>Rotem</w:t>
      </w:r>
      <w:proofErr w:type="spellEnd"/>
    </w:p>
    <w:p w:rsidR="003A1301" w:rsidRPr="00A32B16" w:rsidRDefault="001C0660" w:rsidP="00A32B16">
      <w:pPr>
        <w:bidi w:val="0"/>
        <w:spacing w:line="240" w:lineRule="auto"/>
        <w:jc w:val="center"/>
        <w:rPr>
          <w:rFonts w:cs="Arial"/>
          <w:bCs/>
          <w:color w:val="404040" w:themeColor="text1" w:themeTint="BF"/>
          <w:sz w:val="28"/>
          <w:szCs w:val="28"/>
          <w:rtl/>
          <w:lang w:val="es-CL"/>
        </w:rPr>
      </w:pPr>
      <w:r w:rsidRPr="001750E2">
        <w:rPr>
          <w:rFonts w:cs="Arial"/>
          <w:bCs/>
          <w:color w:val="404040" w:themeColor="text1" w:themeTint="BF"/>
          <w:sz w:val="28"/>
          <w:szCs w:val="28"/>
          <w:lang w:val="es-CL"/>
        </w:rPr>
        <w:t>Coach Integral</w:t>
      </w:r>
    </w:p>
    <w:sectPr w:rsidR="003A1301" w:rsidRPr="00A32B16" w:rsidSect="00651BBD">
      <w:headerReference w:type="default" r:id="rId9"/>
      <w:footerReference w:type="default" r:id="rId10"/>
      <w:pgSz w:w="11906" w:h="16838"/>
      <w:pgMar w:top="720" w:right="1440" w:bottom="0" w:left="1440" w:header="288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A6" w:rsidRDefault="007420A6" w:rsidP="00AC09CF">
      <w:pPr>
        <w:spacing w:after="0" w:line="240" w:lineRule="auto"/>
      </w:pPr>
      <w:r>
        <w:separator/>
      </w:r>
    </w:p>
  </w:endnote>
  <w:endnote w:type="continuationSeparator" w:id="0">
    <w:p w:rsidR="007420A6" w:rsidRDefault="007420A6" w:rsidP="00AC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F" w:rsidRPr="000F34B5" w:rsidRDefault="00A948CF" w:rsidP="00F84F10">
    <w:pPr>
      <w:bidi w:val="0"/>
      <w:spacing w:after="0"/>
      <w:jc w:val="center"/>
      <w:rPr>
        <w:b/>
        <w:bCs/>
        <w:color w:val="0BD0D9" w:themeColor="accent3"/>
        <w:sz w:val="16"/>
        <w:szCs w:val="16"/>
      </w:rPr>
    </w:pPr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92D050"/>
        <w:sz w:val="24"/>
        <w:szCs w:val="24"/>
        <w:lang w:val="es-CL"/>
      </w:rPr>
    </w:pPr>
    <w:r w:rsidRPr="00F84F10">
      <w:rPr>
        <w:b/>
        <w:bCs/>
        <w:i/>
        <w:iCs/>
        <w:color w:val="92D050"/>
        <w:sz w:val="24"/>
        <w:szCs w:val="24"/>
        <w:lang w:val="es-CL"/>
      </w:rPr>
      <w:t xml:space="preserve">Sharon </w:t>
    </w:r>
    <w:proofErr w:type="spellStart"/>
    <w:r w:rsidRPr="00F84F10">
      <w:rPr>
        <w:b/>
        <w:bCs/>
        <w:i/>
        <w:iCs/>
        <w:color w:val="92D050"/>
        <w:sz w:val="24"/>
        <w:szCs w:val="24"/>
        <w:lang w:val="es-CL"/>
      </w:rPr>
      <w:t>Sabatov</w:t>
    </w:r>
    <w:proofErr w:type="spellEnd"/>
    <w:r w:rsidRPr="00F84F10">
      <w:rPr>
        <w:b/>
        <w:bCs/>
        <w:i/>
        <w:iCs/>
        <w:color w:val="92D050"/>
        <w:sz w:val="24"/>
        <w:szCs w:val="24"/>
        <w:lang w:val="es-CL"/>
      </w:rPr>
      <w:t xml:space="preserve"> </w:t>
    </w:r>
    <w:proofErr w:type="spellStart"/>
    <w:r w:rsidRPr="00F84F10">
      <w:rPr>
        <w:b/>
        <w:bCs/>
        <w:i/>
        <w:iCs/>
        <w:color w:val="92D050"/>
        <w:sz w:val="24"/>
        <w:szCs w:val="24"/>
        <w:lang w:val="es-CL"/>
      </w:rPr>
      <w:t>Rotem</w:t>
    </w:r>
    <w:proofErr w:type="spellEnd"/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7F7F7F" w:themeColor="text1" w:themeTint="80"/>
        <w:rtl/>
        <w:lang w:val="es-CL"/>
      </w:rPr>
    </w:pPr>
    <w:r w:rsidRPr="00F84F10">
      <w:rPr>
        <w:b/>
        <w:bCs/>
        <w:i/>
        <w:iCs/>
        <w:color w:val="7F7F7F" w:themeColor="text1" w:themeTint="80"/>
        <w:lang w:val="es-CL"/>
      </w:rPr>
      <w:t>Coach Integra</w:t>
    </w:r>
    <w:r>
      <w:rPr>
        <w:b/>
        <w:bCs/>
        <w:i/>
        <w:iCs/>
        <w:color w:val="7F7F7F" w:themeColor="text1" w:themeTint="80"/>
        <w:lang w:val="es-CL"/>
      </w:rPr>
      <w:t>l</w:t>
    </w:r>
    <w:r w:rsidRPr="00F84F10">
      <w:rPr>
        <w:b/>
        <w:bCs/>
        <w:i/>
        <w:iCs/>
        <w:color w:val="7F7F7F" w:themeColor="text1" w:themeTint="80"/>
        <w:lang w:val="es-CL"/>
      </w:rPr>
      <w:t>, Centro Reinicia Tu Vida</w:t>
    </w:r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7F7F7F" w:themeColor="text1" w:themeTint="80"/>
        <w:rtl/>
        <w:lang w:val="es-CL"/>
      </w:rPr>
    </w:pPr>
    <w:r w:rsidRPr="00F84F10">
      <w:rPr>
        <w:b/>
        <w:bCs/>
        <w:i/>
        <w:iCs/>
        <w:color w:val="7F7F7F" w:themeColor="text1" w:themeTint="80"/>
        <w:lang w:val="es-CL"/>
      </w:rPr>
      <w:t xml:space="preserve">Celular: </w:t>
    </w:r>
    <w:r>
      <w:rPr>
        <w:b/>
        <w:bCs/>
        <w:i/>
        <w:iCs/>
        <w:color w:val="7F7F7F" w:themeColor="text1" w:themeTint="80"/>
        <w:lang w:val="es-CL"/>
      </w:rPr>
      <w:t>0</w:t>
    </w:r>
    <w:r w:rsidRPr="00F84F10">
      <w:rPr>
        <w:b/>
        <w:bCs/>
        <w:i/>
        <w:iCs/>
        <w:color w:val="7F7F7F" w:themeColor="text1" w:themeTint="80"/>
        <w:lang w:val="es-CL"/>
      </w:rPr>
      <w:t>7</w:t>
    </w:r>
    <w:r>
      <w:rPr>
        <w:b/>
        <w:bCs/>
        <w:i/>
        <w:iCs/>
        <w:color w:val="7F7F7F" w:themeColor="text1" w:themeTint="80"/>
        <w:lang w:val="es-CL"/>
      </w:rPr>
      <w:t>-</w:t>
    </w:r>
    <w:r w:rsidRPr="00F84F10">
      <w:rPr>
        <w:b/>
        <w:bCs/>
        <w:i/>
        <w:iCs/>
        <w:color w:val="7F7F7F" w:themeColor="text1" w:themeTint="80"/>
        <w:lang w:val="es-CL"/>
      </w:rPr>
      <w:t>6970956</w:t>
    </w:r>
  </w:p>
  <w:p w:rsidR="00A948CF" w:rsidRPr="00F84F10" w:rsidRDefault="00A948CF" w:rsidP="00F84F10">
    <w:pPr>
      <w:pStyle w:val="Piedepgina"/>
      <w:bidi w:val="0"/>
      <w:jc w:val="center"/>
      <w:rPr>
        <w:b/>
        <w:bCs/>
        <w:i/>
        <w:iCs/>
        <w:color w:val="00B0F0"/>
        <w:u w:val="single"/>
        <w:rtl/>
        <w:lang w:val="es-CL"/>
      </w:rPr>
    </w:pPr>
    <w:r w:rsidRPr="00F84F10">
      <w:rPr>
        <w:b/>
        <w:bCs/>
        <w:i/>
        <w:iCs/>
        <w:color w:val="00B0F0"/>
        <w:u w:val="single"/>
      </w:rPr>
      <w:t>www.sharon-coach.com</w:t>
    </w:r>
  </w:p>
  <w:p w:rsidR="00A948CF" w:rsidRPr="0017258A" w:rsidRDefault="00A948CF" w:rsidP="00F84F10">
    <w:pPr>
      <w:bidi w:val="0"/>
      <w:spacing w:after="0"/>
      <w:jc w:val="center"/>
      <w:rPr>
        <w:color w:val="0F6FC6" w:themeColor="accent1"/>
        <w:rtl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A6" w:rsidRDefault="007420A6" w:rsidP="00AC09CF">
      <w:pPr>
        <w:spacing w:after="0" w:line="240" w:lineRule="auto"/>
      </w:pPr>
      <w:r>
        <w:separator/>
      </w:r>
    </w:p>
  </w:footnote>
  <w:footnote w:type="continuationSeparator" w:id="0">
    <w:p w:rsidR="007420A6" w:rsidRDefault="007420A6" w:rsidP="00AC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CF" w:rsidRPr="000F34B5" w:rsidRDefault="00A948CF" w:rsidP="000F34B5">
    <w:pPr>
      <w:pStyle w:val="Encabezado"/>
      <w:jc w:val="right"/>
      <w:rPr>
        <w:rtl/>
      </w:rPr>
    </w:pPr>
    <w:r>
      <w:t xml:space="preserve">                                                                                       </w:t>
    </w:r>
    <w:sdt>
      <w:sdtPr>
        <w:rPr>
          <w:rtl/>
        </w:rPr>
        <w:id w:val="18812552"/>
        <w:docPartObj>
          <w:docPartGallery w:val="Page Numbers (Top of Page)"/>
          <w:docPartUnique/>
        </w:docPartObj>
      </w:sdtPr>
      <w:sdtEndPr/>
      <w:sdtContent>
        <w:r w:rsidR="0045596D">
          <w:fldChar w:fldCharType="begin"/>
        </w:r>
        <w:r w:rsidR="0045596D">
          <w:instrText xml:space="preserve"> PAGE   \* MERGEFORMAT </w:instrText>
        </w:r>
        <w:r w:rsidR="0045596D">
          <w:fldChar w:fldCharType="separate"/>
        </w:r>
        <w:r w:rsidR="00A32B16">
          <w:rPr>
            <w:noProof/>
            <w:rtl/>
          </w:rPr>
          <w:t>1</w:t>
        </w:r>
        <w:r w:rsidR="0045596D">
          <w:rPr>
            <w:noProof/>
          </w:rPr>
          <w:fldChar w:fldCharType="end"/>
        </w:r>
      </w:sdtContent>
    </w:sdt>
  </w:p>
  <w:p w:rsidR="00A948CF" w:rsidRDefault="00A948CF" w:rsidP="003954D9">
    <w:pPr>
      <w:pStyle w:val="Encabezado"/>
      <w:jc w:val="center"/>
    </w:pPr>
    <w:r>
      <w:rPr>
        <w:rFonts w:hint="cs"/>
        <w:noProof/>
        <w:lang w:val="es-CL" w:eastAsia="es-CL"/>
      </w:rPr>
      <w:drawing>
        <wp:inline distT="0" distB="0" distL="0" distR="0">
          <wp:extent cx="1933575" cy="479965"/>
          <wp:effectExtent l="19050" t="0" r="9525" b="0"/>
          <wp:docPr id="3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688" cy="48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144"/>
    <w:multiLevelType w:val="hybridMultilevel"/>
    <w:tmpl w:val="26B0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A3C"/>
    <w:multiLevelType w:val="hybridMultilevel"/>
    <w:tmpl w:val="E0745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83807"/>
    <w:multiLevelType w:val="hybridMultilevel"/>
    <w:tmpl w:val="D932E720"/>
    <w:lvl w:ilvl="0" w:tplc="340A000D">
      <w:start w:val="1"/>
      <w:numFmt w:val="bullet"/>
      <w:lvlText w:val=""/>
      <w:lvlJc w:val="left"/>
      <w:pPr>
        <w:ind w:left="71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>
    <w:nsid w:val="23F22AE0"/>
    <w:multiLevelType w:val="hybridMultilevel"/>
    <w:tmpl w:val="557008AC"/>
    <w:lvl w:ilvl="0" w:tplc="ED662A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057402"/>
    <w:multiLevelType w:val="hybridMultilevel"/>
    <w:tmpl w:val="65E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76F22"/>
    <w:multiLevelType w:val="hybridMultilevel"/>
    <w:tmpl w:val="6F58F4EA"/>
    <w:lvl w:ilvl="0" w:tplc="AE2C7BE4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31180FD4"/>
    <w:multiLevelType w:val="hybridMultilevel"/>
    <w:tmpl w:val="BCA2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005F3"/>
    <w:multiLevelType w:val="hybridMultilevel"/>
    <w:tmpl w:val="213C4FFC"/>
    <w:lvl w:ilvl="0" w:tplc="A170C444">
      <w:start w:val="1"/>
      <w:numFmt w:val="upperLetter"/>
      <w:lvlText w:val="%1."/>
      <w:lvlJc w:val="left"/>
      <w:pPr>
        <w:ind w:left="1080" w:hanging="360"/>
      </w:pPr>
      <w:rPr>
        <w:rFonts w:ascii="Tahoma" w:hAnsi="Tahoma" w:cs="Tahoma" w:hint="default"/>
        <w:color w:val="333333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C0D7C"/>
    <w:multiLevelType w:val="hybridMultilevel"/>
    <w:tmpl w:val="E4E020A6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3C7052"/>
    <w:multiLevelType w:val="hybridMultilevel"/>
    <w:tmpl w:val="B628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B67B8"/>
    <w:multiLevelType w:val="hybridMultilevel"/>
    <w:tmpl w:val="8E0CF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712FC5"/>
    <w:multiLevelType w:val="hybridMultilevel"/>
    <w:tmpl w:val="1256EDAE"/>
    <w:lvl w:ilvl="0" w:tplc="AE2C7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356F3E"/>
    <w:multiLevelType w:val="hybridMultilevel"/>
    <w:tmpl w:val="9EEA10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937342"/>
    <w:multiLevelType w:val="hybridMultilevel"/>
    <w:tmpl w:val="4FD624C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5C62E3D"/>
    <w:multiLevelType w:val="hybridMultilevel"/>
    <w:tmpl w:val="73DC3B24"/>
    <w:lvl w:ilvl="0" w:tplc="AE2C7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2D2C"/>
    <w:multiLevelType w:val="hybridMultilevel"/>
    <w:tmpl w:val="5CD23A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E5B1B"/>
    <w:multiLevelType w:val="hybridMultilevel"/>
    <w:tmpl w:val="D9EA857E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>
    <w:nsid w:val="6A150490"/>
    <w:multiLevelType w:val="hybridMultilevel"/>
    <w:tmpl w:val="739228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C663D"/>
    <w:multiLevelType w:val="hybridMultilevel"/>
    <w:tmpl w:val="DE7CF3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6"/>
    <w:rsid w:val="00005630"/>
    <w:rsid w:val="00007C80"/>
    <w:rsid w:val="00023F59"/>
    <w:rsid w:val="0004161F"/>
    <w:rsid w:val="00056184"/>
    <w:rsid w:val="00060C7D"/>
    <w:rsid w:val="00071E98"/>
    <w:rsid w:val="000815EE"/>
    <w:rsid w:val="00081887"/>
    <w:rsid w:val="000C69A0"/>
    <w:rsid w:val="000D06AB"/>
    <w:rsid w:val="000D68A7"/>
    <w:rsid w:val="000F34B5"/>
    <w:rsid w:val="000F4AC0"/>
    <w:rsid w:val="000F4BC4"/>
    <w:rsid w:val="000F7EC1"/>
    <w:rsid w:val="00106E0F"/>
    <w:rsid w:val="0011507B"/>
    <w:rsid w:val="00120253"/>
    <w:rsid w:val="00141BAA"/>
    <w:rsid w:val="00146BF0"/>
    <w:rsid w:val="0017258A"/>
    <w:rsid w:val="00174CD3"/>
    <w:rsid w:val="001750E2"/>
    <w:rsid w:val="0019239E"/>
    <w:rsid w:val="001B5F0A"/>
    <w:rsid w:val="001B6C21"/>
    <w:rsid w:val="001C0660"/>
    <w:rsid w:val="001C43FE"/>
    <w:rsid w:val="001E1410"/>
    <w:rsid w:val="00206D39"/>
    <w:rsid w:val="00214EA6"/>
    <w:rsid w:val="00216FC1"/>
    <w:rsid w:val="00237202"/>
    <w:rsid w:val="00242C44"/>
    <w:rsid w:val="00247C72"/>
    <w:rsid w:val="00247CAD"/>
    <w:rsid w:val="00263F0C"/>
    <w:rsid w:val="00280F2A"/>
    <w:rsid w:val="00282C79"/>
    <w:rsid w:val="002918D5"/>
    <w:rsid w:val="00295533"/>
    <w:rsid w:val="002956F1"/>
    <w:rsid w:val="002C2577"/>
    <w:rsid w:val="002C27B2"/>
    <w:rsid w:val="002D61B8"/>
    <w:rsid w:val="002E358A"/>
    <w:rsid w:val="002E7055"/>
    <w:rsid w:val="00316574"/>
    <w:rsid w:val="00342AC4"/>
    <w:rsid w:val="003441A2"/>
    <w:rsid w:val="0038641D"/>
    <w:rsid w:val="003954D9"/>
    <w:rsid w:val="003A1301"/>
    <w:rsid w:val="003C7A11"/>
    <w:rsid w:val="003D338B"/>
    <w:rsid w:val="003D38B5"/>
    <w:rsid w:val="003D68E9"/>
    <w:rsid w:val="003E28B0"/>
    <w:rsid w:val="003F2127"/>
    <w:rsid w:val="00403755"/>
    <w:rsid w:val="004049BA"/>
    <w:rsid w:val="0041002A"/>
    <w:rsid w:val="00411F70"/>
    <w:rsid w:val="0041775F"/>
    <w:rsid w:val="00451229"/>
    <w:rsid w:val="00453C78"/>
    <w:rsid w:val="0045596D"/>
    <w:rsid w:val="00455FD8"/>
    <w:rsid w:val="00456D37"/>
    <w:rsid w:val="00457E45"/>
    <w:rsid w:val="00461156"/>
    <w:rsid w:val="00466308"/>
    <w:rsid w:val="00472D3C"/>
    <w:rsid w:val="004A1389"/>
    <w:rsid w:val="004A32F7"/>
    <w:rsid w:val="004A497F"/>
    <w:rsid w:val="004B1388"/>
    <w:rsid w:val="004C756A"/>
    <w:rsid w:val="004D44A8"/>
    <w:rsid w:val="004D4B7B"/>
    <w:rsid w:val="004F3417"/>
    <w:rsid w:val="00523532"/>
    <w:rsid w:val="00557875"/>
    <w:rsid w:val="00582CD5"/>
    <w:rsid w:val="005833DF"/>
    <w:rsid w:val="005A62A1"/>
    <w:rsid w:val="005C7783"/>
    <w:rsid w:val="005D4F0B"/>
    <w:rsid w:val="005D72E4"/>
    <w:rsid w:val="005F070A"/>
    <w:rsid w:val="005F3750"/>
    <w:rsid w:val="00610C3C"/>
    <w:rsid w:val="00615AC4"/>
    <w:rsid w:val="00625053"/>
    <w:rsid w:val="0063649E"/>
    <w:rsid w:val="00640ED7"/>
    <w:rsid w:val="00651BBD"/>
    <w:rsid w:val="006718D5"/>
    <w:rsid w:val="00674F84"/>
    <w:rsid w:val="00683ABB"/>
    <w:rsid w:val="006A0593"/>
    <w:rsid w:val="006B4832"/>
    <w:rsid w:val="006B7830"/>
    <w:rsid w:val="006D230A"/>
    <w:rsid w:val="006E1F19"/>
    <w:rsid w:val="006E546A"/>
    <w:rsid w:val="00704D0E"/>
    <w:rsid w:val="00707A2D"/>
    <w:rsid w:val="007420A6"/>
    <w:rsid w:val="0074319A"/>
    <w:rsid w:val="00746E0E"/>
    <w:rsid w:val="00755BE9"/>
    <w:rsid w:val="00785819"/>
    <w:rsid w:val="007A1426"/>
    <w:rsid w:val="007C0343"/>
    <w:rsid w:val="007C47EB"/>
    <w:rsid w:val="007C6896"/>
    <w:rsid w:val="007E0CCF"/>
    <w:rsid w:val="007E24E4"/>
    <w:rsid w:val="007E67F7"/>
    <w:rsid w:val="007F7B48"/>
    <w:rsid w:val="00813C43"/>
    <w:rsid w:val="008428EA"/>
    <w:rsid w:val="00842FDC"/>
    <w:rsid w:val="00867BE6"/>
    <w:rsid w:val="008801D4"/>
    <w:rsid w:val="00885874"/>
    <w:rsid w:val="00892FFA"/>
    <w:rsid w:val="00896442"/>
    <w:rsid w:val="008A247E"/>
    <w:rsid w:val="008A51BC"/>
    <w:rsid w:val="008C3B3C"/>
    <w:rsid w:val="008C5755"/>
    <w:rsid w:val="008E1953"/>
    <w:rsid w:val="00936869"/>
    <w:rsid w:val="0097630E"/>
    <w:rsid w:val="009A3BB1"/>
    <w:rsid w:val="009A7AF4"/>
    <w:rsid w:val="009C00D8"/>
    <w:rsid w:val="009D2263"/>
    <w:rsid w:val="00A071A6"/>
    <w:rsid w:val="00A24727"/>
    <w:rsid w:val="00A32B16"/>
    <w:rsid w:val="00A449A9"/>
    <w:rsid w:val="00A50B92"/>
    <w:rsid w:val="00A519DC"/>
    <w:rsid w:val="00A71707"/>
    <w:rsid w:val="00A72F30"/>
    <w:rsid w:val="00A82B5E"/>
    <w:rsid w:val="00A86698"/>
    <w:rsid w:val="00A948CF"/>
    <w:rsid w:val="00A971CF"/>
    <w:rsid w:val="00AA5515"/>
    <w:rsid w:val="00AB6A36"/>
    <w:rsid w:val="00AB758C"/>
    <w:rsid w:val="00AC09CF"/>
    <w:rsid w:val="00AC154C"/>
    <w:rsid w:val="00AF0353"/>
    <w:rsid w:val="00AF46B4"/>
    <w:rsid w:val="00B0137D"/>
    <w:rsid w:val="00B17BD2"/>
    <w:rsid w:val="00B272EC"/>
    <w:rsid w:val="00B32170"/>
    <w:rsid w:val="00B521E8"/>
    <w:rsid w:val="00B541BA"/>
    <w:rsid w:val="00B56D8F"/>
    <w:rsid w:val="00B573A6"/>
    <w:rsid w:val="00B925C8"/>
    <w:rsid w:val="00B92CF3"/>
    <w:rsid w:val="00BC1C9E"/>
    <w:rsid w:val="00BC4C8E"/>
    <w:rsid w:val="00BD1EDF"/>
    <w:rsid w:val="00BD72FD"/>
    <w:rsid w:val="00BE4F39"/>
    <w:rsid w:val="00BF5013"/>
    <w:rsid w:val="00C13901"/>
    <w:rsid w:val="00C265E2"/>
    <w:rsid w:val="00C4488A"/>
    <w:rsid w:val="00C46CFF"/>
    <w:rsid w:val="00C6654B"/>
    <w:rsid w:val="00C74169"/>
    <w:rsid w:val="00C74894"/>
    <w:rsid w:val="00C85081"/>
    <w:rsid w:val="00C9703A"/>
    <w:rsid w:val="00CA1666"/>
    <w:rsid w:val="00CA2ACF"/>
    <w:rsid w:val="00CA64CF"/>
    <w:rsid w:val="00CB008A"/>
    <w:rsid w:val="00CD22E6"/>
    <w:rsid w:val="00CF6EC6"/>
    <w:rsid w:val="00D0232F"/>
    <w:rsid w:val="00D1068E"/>
    <w:rsid w:val="00D13040"/>
    <w:rsid w:val="00D15BF7"/>
    <w:rsid w:val="00D25445"/>
    <w:rsid w:val="00D30F25"/>
    <w:rsid w:val="00D435B7"/>
    <w:rsid w:val="00D475A3"/>
    <w:rsid w:val="00D50406"/>
    <w:rsid w:val="00D5544D"/>
    <w:rsid w:val="00D607D6"/>
    <w:rsid w:val="00D9454E"/>
    <w:rsid w:val="00DB009D"/>
    <w:rsid w:val="00DF7DB2"/>
    <w:rsid w:val="00E172AF"/>
    <w:rsid w:val="00E42705"/>
    <w:rsid w:val="00E4516B"/>
    <w:rsid w:val="00E545F0"/>
    <w:rsid w:val="00E70B4D"/>
    <w:rsid w:val="00E71BD1"/>
    <w:rsid w:val="00E840BA"/>
    <w:rsid w:val="00EA16C0"/>
    <w:rsid w:val="00EA1DEC"/>
    <w:rsid w:val="00EA23D5"/>
    <w:rsid w:val="00EA3D5A"/>
    <w:rsid w:val="00EB1917"/>
    <w:rsid w:val="00EC5663"/>
    <w:rsid w:val="00ED1A75"/>
    <w:rsid w:val="00F00EF4"/>
    <w:rsid w:val="00F012CE"/>
    <w:rsid w:val="00F102A4"/>
    <w:rsid w:val="00F10C0F"/>
    <w:rsid w:val="00F1126B"/>
    <w:rsid w:val="00F22097"/>
    <w:rsid w:val="00F347BD"/>
    <w:rsid w:val="00F60E65"/>
    <w:rsid w:val="00F84F10"/>
    <w:rsid w:val="00F9378D"/>
    <w:rsid w:val="00F96C1D"/>
    <w:rsid w:val="00FB195D"/>
    <w:rsid w:val="00FB3C08"/>
    <w:rsid w:val="00FD7C47"/>
    <w:rsid w:val="00FE3212"/>
    <w:rsid w:val="00FF2374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BA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BE6"/>
    <w:pPr>
      <w:bidi w:val="0"/>
      <w:ind w:left="720"/>
      <w:contextualSpacing/>
    </w:pPr>
    <w:rPr>
      <w:lang w:val="es-CL" w:bidi="ar-SA"/>
    </w:rPr>
  </w:style>
  <w:style w:type="paragraph" w:styleId="Encabezado">
    <w:name w:val="header"/>
    <w:basedOn w:val="Normal"/>
    <w:link w:val="Encabezado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CF"/>
  </w:style>
  <w:style w:type="paragraph" w:styleId="Piedepgina">
    <w:name w:val="footer"/>
    <w:basedOn w:val="Normal"/>
    <w:link w:val="Piedepgina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CF"/>
  </w:style>
  <w:style w:type="character" w:styleId="Hipervnculo">
    <w:name w:val="Hyperlink"/>
    <w:basedOn w:val="Fuentedeprrafopredeter"/>
    <w:uiPriority w:val="99"/>
    <w:unhideWhenUsed/>
    <w:rsid w:val="00AC09CF"/>
    <w:rPr>
      <w:color w:val="E2D700" w:themeColor="hyperlink"/>
      <w:u w:val="single"/>
    </w:rPr>
  </w:style>
  <w:style w:type="character" w:customStyle="1" w:styleId="ecxitemextrafieldslabel">
    <w:name w:val="ecxitemextrafieldslabel"/>
    <w:basedOn w:val="Fuentedeprrafopredeter"/>
    <w:rsid w:val="007A1426"/>
  </w:style>
  <w:style w:type="character" w:customStyle="1" w:styleId="ecxitemextrafieldsvalue">
    <w:name w:val="ecxitemextrafieldsvalue"/>
    <w:basedOn w:val="Fuentedeprrafopredeter"/>
    <w:rsid w:val="007A1426"/>
  </w:style>
  <w:style w:type="paragraph" w:customStyle="1" w:styleId="normal-p0">
    <w:name w:val="normal-p0"/>
    <w:basedOn w:val="Normal"/>
    <w:rsid w:val="005D72E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unhideWhenUsed/>
    <w:rsid w:val="005D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-c21">
    <w:name w:val="normal-c21"/>
    <w:basedOn w:val="Fuentedeprrafopredeter"/>
    <w:rsid w:val="005D72E4"/>
    <w:rPr>
      <w:rFonts w:ascii="Arial" w:hAnsi="Arial" w:cs="Arial" w:hint="default"/>
      <w:color w:val="164A92"/>
      <w:sz w:val="24"/>
      <w:szCs w:val="24"/>
    </w:rPr>
  </w:style>
  <w:style w:type="paragraph" w:customStyle="1" w:styleId="ecxmsonormal">
    <w:name w:val="ecxmsonormal"/>
    <w:basedOn w:val="Normal"/>
    <w:rsid w:val="00295533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5663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F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BA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B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BE6"/>
    <w:pPr>
      <w:bidi w:val="0"/>
      <w:ind w:left="720"/>
      <w:contextualSpacing/>
    </w:pPr>
    <w:rPr>
      <w:lang w:val="es-CL" w:bidi="ar-SA"/>
    </w:rPr>
  </w:style>
  <w:style w:type="paragraph" w:styleId="Encabezado">
    <w:name w:val="header"/>
    <w:basedOn w:val="Normal"/>
    <w:link w:val="Encabezado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9CF"/>
  </w:style>
  <w:style w:type="paragraph" w:styleId="Piedepgina">
    <w:name w:val="footer"/>
    <w:basedOn w:val="Normal"/>
    <w:link w:val="PiedepginaCar"/>
    <w:uiPriority w:val="99"/>
    <w:unhideWhenUsed/>
    <w:rsid w:val="00AC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9CF"/>
  </w:style>
  <w:style w:type="character" w:styleId="Hipervnculo">
    <w:name w:val="Hyperlink"/>
    <w:basedOn w:val="Fuentedeprrafopredeter"/>
    <w:uiPriority w:val="99"/>
    <w:unhideWhenUsed/>
    <w:rsid w:val="00AC09CF"/>
    <w:rPr>
      <w:color w:val="E2D700" w:themeColor="hyperlink"/>
      <w:u w:val="single"/>
    </w:rPr>
  </w:style>
  <w:style w:type="character" w:customStyle="1" w:styleId="ecxitemextrafieldslabel">
    <w:name w:val="ecxitemextrafieldslabel"/>
    <w:basedOn w:val="Fuentedeprrafopredeter"/>
    <w:rsid w:val="007A1426"/>
  </w:style>
  <w:style w:type="character" w:customStyle="1" w:styleId="ecxitemextrafieldsvalue">
    <w:name w:val="ecxitemextrafieldsvalue"/>
    <w:basedOn w:val="Fuentedeprrafopredeter"/>
    <w:rsid w:val="007A1426"/>
  </w:style>
  <w:style w:type="paragraph" w:customStyle="1" w:styleId="normal-p0">
    <w:name w:val="normal-p0"/>
    <w:basedOn w:val="Normal"/>
    <w:rsid w:val="005D72E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unhideWhenUsed/>
    <w:rsid w:val="005D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-c21">
    <w:name w:val="normal-c21"/>
    <w:basedOn w:val="Fuentedeprrafopredeter"/>
    <w:rsid w:val="005D72E4"/>
    <w:rPr>
      <w:rFonts w:ascii="Arial" w:hAnsi="Arial" w:cs="Arial" w:hint="default"/>
      <w:color w:val="164A92"/>
      <w:sz w:val="24"/>
      <w:szCs w:val="24"/>
    </w:rPr>
  </w:style>
  <w:style w:type="paragraph" w:customStyle="1" w:styleId="ecxmsonormal">
    <w:name w:val="ecxmsonormal"/>
    <w:basedOn w:val="Normal"/>
    <w:rsid w:val="00295533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5663"/>
    <w:rPr>
      <w:rFonts w:ascii="Courier New" w:eastAsia="Times New Roman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F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76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1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8645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7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019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9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DFE6-9759-4A5B-925D-562B710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</dc:creator>
  <cp:lastModifiedBy>HP</cp:lastModifiedBy>
  <cp:revision>2</cp:revision>
  <cp:lastPrinted>2014-01-30T13:06:00Z</cp:lastPrinted>
  <dcterms:created xsi:type="dcterms:W3CDTF">2014-08-12T15:18:00Z</dcterms:created>
  <dcterms:modified xsi:type="dcterms:W3CDTF">2014-08-12T15:18:00Z</dcterms:modified>
</cp:coreProperties>
</file>